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010A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jc w:val="center"/>
        <w:textAlignment w:val="auto"/>
        <w:outlineLvl w:val="0"/>
        <w:rPr>
          <w:rFonts w:ascii="Arial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第四届全国物业管理行业职业技能（物业管理师）竞赛广西选拔赛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  <w:t>选手报名表</w:t>
      </w:r>
    </w:p>
    <w:bookmarkEnd w:id="0"/>
    <w:tbl>
      <w:tblPr>
        <w:tblStyle w:val="8"/>
        <w:tblW w:w="92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991"/>
        <w:gridCol w:w="594"/>
        <w:gridCol w:w="1410"/>
        <w:gridCol w:w="2751"/>
        <w:gridCol w:w="2150"/>
      </w:tblGrid>
      <w:tr w14:paraId="0465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tcBorders>
              <w:right w:val="single" w:color="auto" w:sz="4" w:space="0"/>
            </w:tcBorders>
            <w:noWrap w:val="0"/>
            <w:vAlign w:val="center"/>
          </w:tcPr>
          <w:p w14:paraId="50027E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ind w:left="228"/>
              <w:textAlignment w:val="auto"/>
            </w:pPr>
            <w:r>
              <w:rPr>
                <w:spacing w:val="-6"/>
              </w:rPr>
              <w:t>工作单位</w:t>
            </w:r>
          </w:p>
        </w:tc>
        <w:tc>
          <w:tcPr>
            <w:tcW w:w="574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A2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5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9698">
            <w:pPr>
              <w:pStyle w:val="7"/>
              <w:spacing w:before="78" w:line="400" w:lineRule="exact"/>
              <w:ind w:left="0"/>
              <w:jc w:val="center"/>
            </w:pPr>
            <w:r>
              <w:rPr>
                <w:spacing w:val="-11"/>
              </w:rPr>
              <w:t>照</w:t>
            </w:r>
            <w:r>
              <w:rPr>
                <w:rFonts w:hint="eastAsia"/>
                <w:spacing w:val="-11"/>
                <w:lang w:val="en-US" w:eastAsia="zh-CN"/>
              </w:rPr>
              <w:t xml:space="preserve">    </w:t>
            </w:r>
            <w:r>
              <w:rPr>
                <w:spacing w:val="-11"/>
              </w:rPr>
              <w:t>片</w:t>
            </w:r>
          </w:p>
        </w:tc>
      </w:tr>
      <w:tr w14:paraId="714E0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378" w:type="dxa"/>
            <w:tcBorders>
              <w:right w:val="single" w:color="auto" w:sz="4" w:space="0"/>
            </w:tcBorders>
            <w:noWrap w:val="0"/>
            <w:vAlign w:val="center"/>
          </w:tcPr>
          <w:p w14:paraId="559C70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</w:pPr>
            <w:r>
              <w:rPr>
                <w:spacing w:val="-8"/>
              </w:rPr>
              <w:t>姓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DC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73CB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</w:pPr>
            <w:r>
              <w:rPr>
                <w:spacing w:val="-10"/>
              </w:rPr>
              <w:t>性</w:t>
            </w:r>
            <w:r>
              <w:rPr>
                <w:rFonts w:hint="eastAsia"/>
                <w:spacing w:val="-10"/>
                <w:lang w:val="en-US" w:eastAsia="zh-CN"/>
              </w:rPr>
              <w:t xml:space="preserve">    </w:t>
            </w:r>
            <w:r>
              <w:rPr>
                <w:spacing w:val="-10"/>
              </w:rPr>
              <w:t>别</w:t>
            </w:r>
          </w:p>
        </w:tc>
        <w:tc>
          <w:tcPr>
            <w:tcW w:w="2751" w:type="dxa"/>
            <w:noWrap w:val="0"/>
            <w:vAlign w:val="center"/>
          </w:tcPr>
          <w:p w14:paraId="7A70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5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9914380">
            <w:pPr>
              <w:spacing w:line="400" w:lineRule="exact"/>
              <w:rPr>
                <w:rFonts w:ascii="Arial"/>
                <w:sz w:val="21"/>
              </w:rPr>
            </w:pPr>
          </w:p>
        </w:tc>
      </w:tr>
      <w:tr w14:paraId="0B3DF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78" w:type="dxa"/>
            <w:tcBorders>
              <w:right w:val="single" w:color="auto" w:sz="4" w:space="0"/>
            </w:tcBorders>
            <w:noWrap w:val="0"/>
            <w:vAlign w:val="center"/>
          </w:tcPr>
          <w:p w14:paraId="390224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</w:pPr>
            <w:r>
              <w:rPr>
                <w:spacing w:val="-24"/>
              </w:rPr>
              <w:t>民</w:t>
            </w:r>
            <w:r>
              <w:rPr>
                <w:rFonts w:hint="eastAsia"/>
                <w:spacing w:val="-8"/>
                <w:lang w:val="en-US" w:eastAsia="zh-CN"/>
              </w:rPr>
              <w:t xml:space="preserve">    </w:t>
            </w:r>
            <w:r>
              <w:rPr>
                <w:spacing w:val="-24"/>
              </w:rPr>
              <w:t>族</w:t>
            </w:r>
          </w:p>
        </w:tc>
        <w:tc>
          <w:tcPr>
            <w:tcW w:w="15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3E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D3AD3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</w:pPr>
            <w:r>
              <w:rPr>
                <w:spacing w:val="-11"/>
              </w:rPr>
              <w:t>出生年月</w:t>
            </w:r>
          </w:p>
        </w:tc>
        <w:tc>
          <w:tcPr>
            <w:tcW w:w="2751" w:type="dxa"/>
            <w:noWrap w:val="0"/>
            <w:vAlign w:val="center"/>
          </w:tcPr>
          <w:p w14:paraId="7E8C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5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340DADB">
            <w:pPr>
              <w:spacing w:line="400" w:lineRule="exact"/>
              <w:rPr>
                <w:rFonts w:ascii="Arial"/>
                <w:sz w:val="21"/>
              </w:rPr>
            </w:pPr>
          </w:p>
        </w:tc>
      </w:tr>
      <w:tr w14:paraId="201E4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78" w:type="dxa"/>
            <w:tcBorders>
              <w:right w:val="single" w:color="auto" w:sz="4" w:space="0"/>
            </w:tcBorders>
            <w:noWrap w:val="0"/>
            <w:vAlign w:val="center"/>
          </w:tcPr>
          <w:p w14:paraId="60E3AD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籍    贯</w:t>
            </w:r>
          </w:p>
        </w:tc>
        <w:tc>
          <w:tcPr>
            <w:tcW w:w="158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6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6F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7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F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D0331">
            <w:pPr>
              <w:spacing w:line="400" w:lineRule="exact"/>
              <w:rPr>
                <w:rFonts w:ascii="Arial"/>
                <w:sz w:val="21"/>
              </w:rPr>
            </w:pPr>
          </w:p>
        </w:tc>
      </w:tr>
      <w:tr w14:paraId="1838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78" w:type="dxa"/>
            <w:noWrap w:val="0"/>
            <w:vAlign w:val="center"/>
          </w:tcPr>
          <w:p w14:paraId="7B60AB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ind w:left="219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身份证号</w:t>
            </w:r>
          </w:p>
        </w:tc>
        <w:tc>
          <w:tcPr>
            <w:tcW w:w="789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D21C203">
            <w:pPr>
              <w:spacing w:line="400" w:lineRule="exact"/>
              <w:rPr>
                <w:rFonts w:ascii="Arial"/>
                <w:sz w:val="21"/>
              </w:rPr>
            </w:pPr>
          </w:p>
        </w:tc>
      </w:tr>
      <w:tr w14:paraId="2A03A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012431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ind w:left="240"/>
              <w:textAlignment w:val="auto"/>
            </w:pPr>
            <w:r>
              <w:rPr>
                <w:spacing w:val="-3"/>
              </w:rPr>
              <w:t>是否具有资格证书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293E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10E632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ind w:left="910"/>
              <w:textAlignment w:val="auto"/>
            </w:pPr>
            <w:r>
              <w:rPr>
                <w:spacing w:val="-5"/>
              </w:rPr>
              <w:t>担任职务</w:t>
            </w:r>
          </w:p>
        </w:tc>
        <w:tc>
          <w:tcPr>
            <w:tcW w:w="2150" w:type="dxa"/>
            <w:noWrap w:val="0"/>
            <w:vAlign w:val="top"/>
          </w:tcPr>
          <w:p w14:paraId="7D01D646">
            <w:pPr>
              <w:spacing w:line="400" w:lineRule="exact"/>
              <w:rPr>
                <w:rFonts w:ascii="Arial"/>
                <w:sz w:val="21"/>
              </w:rPr>
            </w:pPr>
          </w:p>
        </w:tc>
      </w:tr>
      <w:tr w14:paraId="44DB2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5005D2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ind w:left="240"/>
              <w:textAlignment w:val="auto"/>
            </w:pPr>
            <w:r>
              <w:rPr>
                <w:spacing w:val="-3"/>
              </w:rPr>
              <w:t>是否签订劳动合同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7AF1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108256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6" w:afterLines="50" w:line="400" w:lineRule="exact"/>
              <w:ind w:left="910"/>
              <w:textAlignment w:val="auto"/>
            </w:pPr>
            <w:r>
              <w:rPr>
                <w:spacing w:val="-5"/>
              </w:rPr>
              <w:t>在管项目</w:t>
            </w:r>
          </w:p>
        </w:tc>
        <w:tc>
          <w:tcPr>
            <w:tcW w:w="2150" w:type="dxa"/>
            <w:noWrap w:val="0"/>
            <w:vAlign w:val="top"/>
          </w:tcPr>
          <w:p w14:paraId="0B9588C7">
            <w:pPr>
              <w:spacing w:line="400" w:lineRule="exact"/>
              <w:rPr>
                <w:rFonts w:ascii="Arial"/>
                <w:sz w:val="21"/>
              </w:rPr>
            </w:pPr>
          </w:p>
        </w:tc>
      </w:tr>
      <w:tr w14:paraId="379A0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  <w:jc w:val="center"/>
        </w:trPr>
        <w:tc>
          <w:tcPr>
            <w:tcW w:w="9274" w:type="dxa"/>
            <w:gridSpan w:val="6"/>
            <w:noWrap w:val="0"/>
            <w:vAlign w:val="top"/>
          </w:tcPr>
          <w:p w14:paraId="46DD185F">
            <w:pPr>
              <w:pStyle w:val="7"/>
              <w:spacing w:before="0" w:line="440" w:lineRule="exact"/>
              <w:ind w:left="0"/>
            </w:pPr>
            <w:r>
              <w:rPr>
                <w:b/>
                <w:bCs/>
                <w:spacing w:val="-7"/>
              </w:rPr>
              <w:t>注意事项：</w:t>
            </w:r>
          </w:p>
          <w:p w14:paraId="32F880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firstLine="119" w:firstLineChars="50"/>
              <w:jc w:val="lef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pacing w:val="-1"/>
                <w:highlight w:val="none"/>
              </w:rPr>
              <w:t>1.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参赛选手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</w:rPr>
              <w:t>年龄为25-55周岁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，并与物业服务企业签订劳动合同；</w:t>
            </w:r>
          </w:p>
          <w:p w14:paraId="43CC68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firstLine="118" w:firstLineChars="50"/>
              <w:jc w:val="lef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参赛选手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>需为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</w:rPr>
              <w:t>实际从事5年以上物业管理工作的现任或拟任项目负责人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；</w:t>
            </w:r>
          </w:p>
          <w:p w14:paraId="18DD91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right="13" w:firstLine="116" w:firstLineChars="50"/>
              <w:jc w:val="lef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pacing w:val="-4"/>
                <w:highlight w:val="none"/>
              </w:rPr>
              <w:t>已获得“中华技能大奖”“全国技术能手”称号及已通过竞赛获取“全国技术能手”申报资格的人员，不得以选手身份参赛</w:t>
            </w:r>
            <w:r>
              <w:rPr>
                <w:rFonts w:ascii="Times New Roman" w:hAnsi="Times New Roman" w:cs="Times New Roman"/>
                <w:spacing w:val="-1"/>
                <w:highlight w:val="none"/>
              </w:rPr>
              <w:t>；</w:t>
            </w:r>
          </w:p>
          <w:p w14:paraId="53C712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firstLine="112" w:firstLineChars="50"/>
              <w:jc w:val="lef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-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pacing w:val="-8"/>
                <w:highlight w:val="none"/>
              </w:rPr>
              <w:t>.报名需要提交资料：报名表、身份证复印件、</w:t>
            </w:r>
            <w:r>
              <w:rPr>
                <w:rFonts w:ascii="Times New Roman" w:hAnsi="Times New Roman" w:cs="Times New Roman"/>
                <w:spacing w:val="-9"/>
                <w:highlight w:val="none"/>
              </w:rPr>
              <w:t>劳动合同复印件、</w:t>
            </w:r>
            <w:r>
              <w:rPr>
                <w:rFonts w:ascii="Times New Roman" w:hAnsi="Times New Roman" w:cs="Times New Roman"/>
                <w:spacing w:val="-3"/>
                <w:highlight w:val="none"/>
              </w:rPr>
              <w:t>单位出具的所在岗位证明</w:t>
            </w:r>
            <w:r>
              <w:rPr>
                <w:rFonts w:hint="eastAsia" w:ascii="Times New Roman" w:hAnsi="Times New Roman" w:cs="Times New Roman"/>
                <w:spacing w:val="-3"/>
                <w:highlight w:val="none"/>
                <w:lang w:val="en-US" w:eastAsia="zh-CN"/>
              </w:rPr>
              <w:t>等相关材料</w:t>
            </w:r>
            <w:r>
              <w:rPr>
                <w:rFonts w:ascii="Times New Roman" w:hAnsi="Times New Roman" w:cs="Times New Roman"/>
                <w:spacing w:val="-3"/>
                <w:highlight w:val="none"/>
              </w:rPr>
              <w:t>，上述材料均一式两份并加盖公章。</w:t>
            </w:r>
          </w:p>
          <w:p w14:paraId="516D1D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right="13" w:firstLine="116" w:firstLineChars="50"/>
              <w:jc w:val="lef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pacing w:val="-4"/>
                <w:highlight w:val="none"/>
              </w:rPr>
              <w:t>.报名单位请于</w:t>
            </w: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2026</w:t>
            </w:r>
            <w:r>
              <w:rPr>
                <w:rFonts w:ascii="Times New Roman" w:hAnsi="Times New Roman" w:cs="Times New Roman"/>
                <w:spacing w:val="-4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pacing w:val="-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pacing w:val="-4"/>
                <w:highlight w:val="none"/>
              </w:rPr>
              <w:t>日之前将报名表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电子版发到邮箱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</w:rPr>
              <w:t>gxwyglxh@163.com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。</w:t>
            </w:r>
          </w:p>
          <w:p w14:paraId="2333E6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firstLine="118" w:firstLineChars="50"/>
              <w:jc w:val="left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pacing w:val="-2"/>
                <w:highlight w:val="none"/>
              </w:rPr>
              <w:t>.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</w:rPr>
              <w:t>联系人：毕隽珲、黄丽莹，联系电话：0771-2366112、18178634106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eastAsia="zh-CN"/>
              </w:rPr>
              <w:t>。</w:t>
            </w:r>
          </w:p>
        </w:tc>
      </w:tr>
    </w:tbl>
    <w:p w14:paraId="60F3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ascii="仿宋" w:hAnsi="仿宋" w:eastAsia="仿宋" w:cs="仿宋"/>
          <w:spacing w:val="-2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（此表内容须如实填写，加盖公章有效。）</w:t>
      </w:r>
    </w:p>
    <w:p w14:paraId="4F81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pacing w:val="-2"/>
          <w:sz w:val="24"/>
          <w:szCs w:val="24"/>
          <w:lang w:val="en" w:eastAsia="zh-CN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2"/>
          <w:sz w:val="24"/>
          <w:szCs w:val="24"/>
        </w:rPr>
        <w:t>单位公章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）</w:t>
      </w:r>
    </w:p>
    <w:p w14:paraId="27DE2992"/>
    <w:p w14:paraId="3DD92234"/>
    <w:sectPr>
      <w:pgSz w:w="11906" w:h="16838"/>
      <w:pgMar w:top="192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EE9AEA-E540-40CE-87BE-08B72CC86F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3A7CB5-7358-4110-920E-BFCF92F941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1B58F30-96EA-46A7-BC03-F98B53D761A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8C1EA25-CC2B-47D6-92A2-8A804E976C7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A0192DD-65AF-4F20-9944-991AE8AA9F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348B"/>
    <w:rsid w:val="633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hAnsi="宋体" w:eastAsia="仿宋_GB2312"/>
      <w:sz w:val="21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2026-02-04T14:47:00Z</dcterms:created>
  <dc:creator>莫戈瑶</dc:creator>
  <cp:lastModifiedBy>莫戈瑶</cp:lastModifiedBy>
  <dcterms:modified xsi:type="dcterms:W3CDTF">2026-02-04T14:49:08Z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6CCFFC3AF5354385A8D658034B39847D_11</vt:lpwstr>
  </property>
  <property fmtid="{D5CDD505-2E9C-101B-9397-08002B2CF9AE}" pid="4" name="KSOTemplateDocerSaveRecord">
    <vt:lpwstr>eyJoZGlkIjoiMWIxMWExY2UwZjU5MzJhZmYxOWY4NWY3N2M4ZWY0MGUiLCJ1c2VySWQiOiIyNDY0NTY2MzQifQ==</vt:lpwstr>
  </property>
</Properties>
</file>